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WORKPLACE VIOLENCE REPORTING FORM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Incident Report No.__________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Reported: _________________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Person Submitting Report: _________________________________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Contact Number: _______________________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anonymous, check method of notification: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Phone call: _____</w:t>
        <w:tab/>
        <w:t xml:space="preserve">Letter: _____</w:t>
        <w:tab/>
        <w:t xml:space="preserve">Email: _____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Others (please specify): ___________________________________________________________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Department Involved: _____________________________________________________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Person Being Reported: ____________________________________________________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Position: ________________________________________________________________________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the Victim: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Relationship of the Victim to the Person Being Reported: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When the Act/s of Violence Happened: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Where the Act/s of Violence Happened: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More Specific Details of the Act/s of Violence Being Reported: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Events Took Place Right After the Incident: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Language was Used in the Act of Violence Being Reported: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Describe the behaviour and appearance of the person allegedly threatening or showing prohibited behaviour (physically and emotionally):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Witness/es:</w:t>
        <w:tab/>
        <w:tab/>
        <w:tab/>
        <w:tab/>
        <w:tab/>
        <w:t xml:space="preserve">Contact Number: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</w:t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</w:t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</w:t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Manager Involved and How they Acted on the Incident: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Was Law Enforcement Notified? ___________</w:t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yes, what actions were taken? _____________________________________________________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Local Enforcement Agency: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Report Prepared by: ________________________________</w:t>
        <w:tab/>
        <w:t xml:space="preserve">Date: _______________________</w:t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Position: __________________________________________</w:t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Kindly forward this Workplace Violence Incident Report Form to the relevant Human Resources Department.</w:t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THIS BOX TO BE COMPLETED BY HR PERSONNEL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Measures taken to guarantee that the threat is not carried out or the act of violence/prohibited conduct is not repeated: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HR Personnel Handling the Case: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</w:t>
            </w:r>
          </w:p>
        </w:tc>
      </w:tr>
    </w:tbl>
    <w:p w:rsidR="00000000" w:rsidDel="00000000" w:rsidP="00000000" w:rsidRDefault="00000000" w:rsidRPr="00000000" w14:paraId="0000009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60000" cy="5406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0000" cy="540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WmUX/DXgNkG4cpI4J1zNsqLuUQ==">CgMxLjA4AHIhMUlBbW1oY0ZKbzE3c21TRlBHa29lb2drNjBXWFhLek9a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